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B8" w:rsidRDefault="00582D3E" w:rsidP="00582D3E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即发集团</w:t>
      </w:r>
      <w:r>
        <w:rPr>
          <w:rFonts w:asciiTheme="minorEastAsia" w:hAnsiTheme="minorEastAsia"/>
          <w:sz w:val="44"/>
          <w:szCs w:val="44"/>
        </w:rPr>
        <w:t>有限公司</w:t>
      </w:r>
      <w:r w:rsidR="00AD0AFF" w:rsidRPr="00582D3E">
        <w:rPr>
          <w:rFonts w:asciiTheme="minorEastAsia" w:hAnsiTheme="minorEastAsia" w:hint="eastAsia"/>
          <w:sz w:val="44"/>
          <w:szCs w:val="44"/>
        </w:rPr>
        <w:t>关于公布</w:t>
      </w:r>
      <w:r w:rsidR="00AD59E0">
        <w:rPr>
          <w:rFonts w:asciiTheme="minorEastAsia" w:hAnsiTheme="minorEastAsia" w:hint="eastAsia"/>
          <w:sz w:val="44"/>
          <w:szCs w:val="44"/>
        </w:rPr>
        <w:t>即发</w:t>
      </w:r>
      <w:r w:rsidR="00AD59E0">
        <w:rPr>
          <w:rFonts w:asciiTheme="minorEastAsia" w:hAnsiTheme="minorEastAsia"/>
          <w:sz w:val="44"/>
          <w:szCs w:val="44"/>
        </w:rPr>
        <w:t>集团有限公司</w:t>
      </w:r>
      <w:r w:rsidR="00AD0AFF" w:rsidRPr="00582D3E">
        <w:rPr>
          <w:rFonts w:asciiTheme="minorEastAsia" w:hAnsiTheme="minorEastAsia" w:hint="eastAsia"/>
          <w:sz w:val="44"/>
          <w:szCs w:val="44"/>
        </w:rPr>
        <w:t>2022年度工程技术</w:t>
      </w:r>
      <w:r w:rsidR="00E451BD">
        <w:rPr>
          <w:rFonts w:asciiTheme="minorEastAsia" w:hAnsiTheme="minorEastAsia" w:hint="eastAsia"/>
          <w:sz w:val="44"/>
          <w:szCs w:val="44"/>
        </w:rPr>
        <w:t>初</w:t>
      </w:r>
      <w:r w:rsidR="00AD0AFF" w:rsidRPr="00582D3E">
        <w:rPr>
          <w:rFonts w:asciiTheme="minorEastAsia" w:hAnsiTheme="minorEastAsia" w:hint="eastAsia"/>
          <w:sz w:val="44"/>
          <w:szCs w:val="44"/>
        </w:rPr>
        <w:t>级评审委员会评审结果的通知</w:t>
      </w:r>
    </w:p>
    <w:p w:rsidR="000D72AA" w:rsidRPr="00AD59E0" w:rsidRDefault="000D72AA" w:rsidP="00582D3E">
      <w:pPr>
        <w:jc w:val="center"/>
        <w:rPr>
          <w:rFonts w:asciiTheme="minorEastAsia" w:hAnsiTheme="minorEastAsia" w:hint="eastAsia"/>
          <w:sz w:val="44"/>
          <w:szCs w:val="44"/>
        </w:rPr>
      </w:pPr>
    </w:p>
    <w:p w:rsidR="00582D3E" w:rsidRPr="00A3299B" w:rsidRDefault="00582D3E" w:rsidP="00582D3E">
      <w:pPr>
        <w:rPr>
          <w:sz w:val="32"/>
          <w:szCs w:val="32"/>
        </w:rPr>
      </w:pPr>
      <w:r w:rsidRPr="00A3299B">
        <w:rPr>
          <w:rFonts w:hint="eastAsia"/>
          <w:sz w:val="32"/>
          <w:szCs w:val="32"/>
        </w:rPr>
        <w:t>各</w:t>
      </w:r>
      <w:r w:rsidR="00A3299B" w:rsidRPr="00A3299B">
        <w:rPr>
          <w:rFonts w:hint="eastAsia"/>
          <w:sz w:val="32"/>
          <w:szCs w:val="32"/>
        </w:rPr>
        <w:t>有关</w:t>
      </w:r>
      <w:r w:rsidR="00A3299B" w:rsidRPr="00A3299B">
        <w:rPr>
          <w:sz w:val="32"/>
          <w:szCs w:val="32"/>
        </w:rPr>
        <w:t>单位</w:t>
      </w:r>
      <w:r w:rsidRPr="00A3299B">
        <w:rPr>
          <w:rFonts w:hint="eastAsia"/>
          <w:sz w:val="32"/>
          <w:szCs w:val="32"/>
        </w:rPr>
        <w:t>：</w:t>
      </w:r>
    </w:p>
    <w:p w:rsidR="00582D3E" w:rsidRDefault="00582D3E" w:rsidP="00A3299B">
      <w:pPr>
        <w:ind w:firstLineChars="200" w:firstLine="640"/>
        <w:rPr>
          <w:sz w:val="32"/>
          <w:szCs w:val="32"/>
        </w:rPr>
      </w:pPr>
      <w:r w:rsidRPr="00A3299B">
        <w:rPr>
          <w:rFonts w:hint="eastAsia"/>
          <w:sz w:val="32"/>
          <w:szCs w:val="32"/>
        </w:rPr>
        <w:t>根据《山东省职称评审管理服务实施办法》（鲁人社规〔</w:t>
      </w:r>
      <w:r w:rsidRPr="00A3299B">
        <w:rPr>
          <w:rFonts w:hint="eastAsia"/>
          <w:sz w:val="32"/>
          <w:szCs w:val="32"/>
        </w:rPr>
        <w:t>2021</w:t>
      </w:r>
      <w:r w:rsidRPr="00A3299B">
        <w:rPr>
          <w:rFonts w:hint="eastAsia"/>
          <w:sz w:val="32"/>
          <w:szCs w:val="32"/>
        </w:rPr>
        <w:t>〕</w:t>
      </w:r>
      <w:r w:rsidRPr="00A3299B">
        <w:rPr>
          <w:rFonts w:hint="eastAsia"/>
          <w:sz w:val="32"/>
          <w:szCs w:val="32"/>
        </w:rPr>
        <w:t>1</w:t>
      </w:r>
      <w:r w:rsidRPr="00A3299B">
        <w:rPr>
          <w:rFonts w:hint="eastAsia"/>
          <w:sz w:val="32"/>
          <w:szCs w:val="32"/>
        </w:rPr>
        <w:t>号）及有关规定，经审核，</w:t>
      </w:r>
      <w:r w:rsidR="00A3299B">
        <w:rPr>
          <w:rFonts w:hint="eastAsia"/>
          <w:sz w:val="32"/>
          <w:szCs w:val="32"/>
        </w:rPr>
        <w:t>即发集团</w:t>
      </w:r>
      <w:r w:rsidR="00A3299B">
        <w:rPr>
          <w:sz w:val="32"/>
          <w:szCs w:val="32"/>
        </w:rPr>
        <w:t>有限公司</w:t>
      </w:r>
      <w:r w:rsidR="00E451BD">
        <w:rPr>
          <w:rFonts w:hint="eastAsia"/>
          <w:sz w:val="32"/>
          <w:szCs w:val="32"/>
        </w:rPr>
        <w:t>工程技术初</w:t>
      </w:r>
      <w:r w:rsidRPr="00A3299B">
        <w:rPr>
          <w:rFonts w:hint="eastAsia"/>
          <w:sz w:val="32"/>
          <w:szCs w:val="32"/>
        </w:rPr>
        <w:t>级评审委员会</w:t>
      </w:r>
      <w:r w:rsidR="00A3299B">
        <w:rPr>
          <w:rFonts w:hint="eastAsia"/>
          <w:sz w:val="32"/>
          <w:szCs w:val="32"/>
        </w:rPr>
        <w:t>2023</w:t>
      </w:r>
      <w:r w:rsidRPr="00A3299B">
        <w:rPr>
          <w:rFonts w:hint="eastAsia"/>
          <w:sz w:val="32"/>
          <w:szCs w:val="32"/>
        </w:rPr>
        <w:t>年</w:t>
      </w:r>
      <w:r w:rsidRPr="00A3299B">
        <w:rPr>
          <w:rFonts w:hint="eastAsia"/>
          <w:sz w:val="32"/>
          <w:szCs w:val="32"/>
        </w:rPr>
        <w:t>2</w:t>
      </w:r>
      <w:r w:rsidRPr="00A3299B">
        <w:rPr>
          <w:rFonts w:hint="eastAsia"/>
          <w:sz w:val="32"/>
          <w:szCs w:val="32"/>
        </w:rPr>
        <w:t>月</w:t>
      </w:r>
      <w:r w:rsidRPr="00A3299B">
        <w:rPr>
          <w:rFonts w:hint="eastAsia"/>
          <w:sz w:val="32"/>
          <w:szCs w:val="32"/>
        </w:rPr>
        <w:t>10</w:t>
      </w:r>
      <w:r w:rsidRPr="00A3299B">
        <w:rPr>
          <w:rFonts w:hint="eastAsia"/>
          <w:sz w:val="32"/>
          <w:szCs w:val="32"/>
        </w:rPr>
        <w:t>日评审通过的专业技术人员，符合国家规定的评审</w:t>
      </w:r>
      <w:bookmarkStart w:id="0" w:name="_GoBack"/>
      <w:bookmarkEnd w:id="0"/>
      <w:r w:rsidRPr="00A3299B">
        <w:rPr>
          <w:rFonts w:hint="eastAsia"/>
          <w:sz w:val="32"/>
          <w:szCs w:val="32"/>
        </w:rPr>
        <w:t>条件和评审程序，现将通过人员名单予以公布（名单附后），其专业技术职务资格自评审通过之日起生效。</w:t>
      </w:r>
    </w:p>
    <w:p w:rsidR="00A3299B" w:rsidRDefault="00A3299B" w:rsidP="00A3299B">
      <w:pPr>
        <w:ind w:firstLineChars="200" w:firstLine="640"/>
        <w:rPr>
          <w:sz w:val="32"/>
          <w:szCs w:val="32"/>
        </w:rPr>
      </w:pPr>
    </w:p>
    <w:p w:rsidR="00A3299B" w:rsidRPr="00A3299B" w:rsidRDefault="00A3299B" w:rsidP="00A3299B">
      <w:pPr>
        <w:ind w:firstLineChars="200" w:firstLine="640"/>
        <w:rPr>
          <w:rFonts w:hint="eastAsia"/>
          <w:sz w:val="32"/>
          <w:szCs w:val="32"/>
        </w:rPr>
      </w:pPr>
    </w:p>
    <w:p w:rsidR="00582D3E" w:rsidRDefault="00582D3E" w:rsidP="00582D3E">
      <w:pPr>
        <w:rPr>
          <w:sz w:val="32"/>
          <w:szCs w:val="32"/>
        </w:rPr>
      </w:pPr>
      <w:r w:rsidRPr="00A3299B">
        <w:rPr>
          <w:rFonts w:hint="eastAsia"/>
          <w:sz w:val="32"/>
          <w:szCs w:val="32"/>
        </w:rPr>
        <w:t>附件：</w:t>
      </w:r>
      <w:r w:rsidRPr="00A3299B">
        <w:rPr>
          <w:rFonts w:hint="eastAsia"/>
          <w:sz w:val="32"/>
          <w:szCs w:val="32"/>
        </w:rPr>
        <w:t>2022</w:t>
      </w:r>
      <w:r w:rsidRPr="00A3299B">
        <w:rPr>
          <w:rFonts w:hint="eastAsia"/>
          <w:sz w:val="32"/>
          <w:szCs w:val="32"/>
        </w:rPr>
        <w:t>年度</w:t>
      </w:r>
      <w:r w:rsidR="00BF0575">
        <w:rPr>
          <w:rFonts w:hint="eastAsia"/>
          <w:sz w:val="32"/>
          <w:szCs w:val="32"/>
        </w:rPr>
        <w:t>即发集团</w:t>
      </w:r>
      <w:r w:rsidR="00BF0575">
        <w:rPr>
          <w:sz w:val="32"/>
          <w:szCs w:val="32"/>
        </w:rPr>
        <w:t>有限公司</w:t>
      </w:r>
      <w:r w:rsidR="00692A1C">
        <w:rPr>
          <w:rFonts w:hint="eastAsia"/>
          <w:sz w:val="32"/>
          <w:szCs w:val="32"/>
        </w:rPr>
        <w:t>工程技术初</w:t>
      </w:r>
      <w:r w:rsidRPr="00A3299B">
        <w:rPr>
          <w:rFonts w:hint="eastAsia"/>
          <w:sz w:val="32"/>
          <w:szCs w:val="32"/>
        </w:rPr>
        <w:t>级评审委员会评审通过人员名单（</w:t>
      </w:r>
      <w:r w:rsidR="00692A1C">
        <w:rPr>
          <w:rFonts w:hint="eastAsia"/>
          <w:sz w:val="32"/>
          <w:szCs w:val="32"/>
        </w:rPr>
        <w:t>1</w:t>
      </w:r>
      <w:r w:rsidRPr="00A3299B">
        <w:rPr>
          <w:rFonts w:hint="eastAsia"/>
          <w:sz w:val="32"/>
          <w:szCs w:val="32"/>
        </w:rPr>
        <w:t>名）</w:t>
      </w:r>
    </w:p>
    <w:p w:rsidR="00A3299B" w:rsidRPr="00692A1C" w:rsidRDefault="00A3299B" w:rsidP="00582D3E">
      <w:pPr>
        <w:rPr>
          <w:sz w:val="32"/>
          <w:szCs w:val="32"/>
        </w:rPr>
      </w:pPr>
    </w:p>
    <w:p w:rsidR="00A3299B" w:rsidRDefault="00A3299B" w:rsidP="00582D3E">
      <w:pPr>
        <w:rPr>
          <w:sz w:val="32"/>
          <w:szCs w:val="32"/>
        </w:rPr>
      </w:pPr>
    </w:p>
    <w:p w:rsidR="00A3299B" w:rsidRPr="00A3299B" w:rsidRDefault="00A3299B" w:rsidP="00582D3E">
      <w:pPr>
        <w:rPr>
          <w:rFonts w:hint="eastAsia"/>
          <w:sz w:val="32"/>
          <w:szCs w:val="32"/>
        </w:rPr>
      </w:pPr>
    </w:p>
    <w:p w:rsidR="00582D3E" w:rsidRPr="00A3299B" w:rsidRDefault="000D72AA" w:rsidP="000D72AA">
      <w:pPr>
        <w:ind w:firstLineChars="1300" w:firstLine="41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即发集团</w:t>
      </w:r>
      <w:r>
        <w:rPr>
          <w:sz w:val="32"/>
          <w:szCs w:val="32"/>
        </w:rPr>
        <w:t>有限公司</w:t>
      </w:r>
    </w:p>
    <w:p w:rsidR="00582D3E" w:rsidRPr="00A3299B" w:rsidRDefault="00A3299B" w:rsidP="00A3299B">
      <w:pPr>
        <w:ind w:firstLineChars="1350" w:firstLine="43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2023</w:t>
      </w:r>
      <w:r w:rsidR="00582D3E" w:rsidRPr="00A3299B"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3</w:t>
      </w:r>
      <w:r w:rsidR="00582D3E" w:rsidRPr="00A3299B"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6</w:t>
      </w:r>
      <w:r w:rsidR="00582D3E" w:rsidRPr="00A3299B">
        <w:rPr>
          <w:rFonts w:hint="eastAsia"/>
          <w:sz w:val="32"/>
          <w:szCs w:val="32"/>
        </w:rPr>
        <w:t>日</w:t>
      </w:r>
    </w:p>
    <w:p w:rsidR="00582D3E" w:rsidRPr="00582D3E" w:rsidRDefault="00582D3E" w:rsidP="00582D3E"/>
    <w:p w:rsidR="00582D3E" w:rsidRPr="00582D3E" w:rsidRDefault="00582D3E" w:rsidP="00582D3E">
      <w:pPr>
        <w:rPr>
          <w:rFonts w:hint="eastAsia"/>
        </w:rPr>
      </w:pPr>
    </w:p>
    <w:sectPr w:rsidR="00582D3E" w:rsidRPr="00582D3E" w:rsidSect="00625C85">
      <w:pgSz w:w="11906" w:h="16838"/>
      <w:pgMar w:top="1588" w:right="1814" w:bottom="1588" w:left="181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FF"/>
    <w:rsid w:val="000D72AA"/>
    <w:rsid w:val="002240EB"/>
    <w:rsid w:val="00266AE1"/>
    <w:rsid w:val="00387B09"/>
    <w:rsid w:val="00582D3E"/>
    <w:rsid w:val="00625C85"/>
    <w:rsid w:val="00692A1C"/>
    <w:rsid w:val="00980024"/>
    <w:rsid w:val="00A277C9"/>
    <w:rsid w:val="00A3299B"/>
    <w:rsid w:val="00AD0AFF"/>
    <w:rsid w:val="00AD59E0"/>
    <w:rsid w:val="00BF0575"/>
    <w:rsid w:val="00DD6EB8"/>
    <w:rsid w:val="00E451BD"/>
    <w:rsid w:val="00F9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758A"/>
  <w15:chartTrackingRefBased/>
  <w15:docId w15:val="{A9FD1111-986A-4163-81F1-2CA74E7B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D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2023-03-06T01:46:00Z</dcterms:created>
  <dcterms:modified xsi:type="dcterms:W3CDTF">2023-03-06T01:53:00Z</dcterms:modified>
</cp:coreProperties>
</file>